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87E" w:rsidRPr="00E8487E" w:rsidRDefault="00E8487E" w:rsidP="00E8487E">
      <w:pPr>
        <w:spacing w:before="300" w:after="150" w:line="420" w:lineRule="atLeast"/>
        <w:ind w:right="48"/>
        <w:outlineLvl w:val="1"/>
        <w:rPr>
          <w:rFonts w:ascii="Arial" w:eastAsia="Times New Roman" w:hAnsi="Arial" w:cs="Arial"/>
          <w:color w:val="222222"/>
          <w:spacing w:val="-15"/>
          <w:sz w:val="33"/>
          <w:szCs w:val="33"/>
          <w:lang w:eastAsia="vi-VN"/>
        </w:rPr>
      </w:pPr>
      <w:r w:rsidRPr="00E8487E">
        <w:rPr>
          <w:rFonts w:ascii="Arial" w:eastAsia="Times New Roman" w:hAnsi="Arial" w:cs="Arial"/>
          <w:color w:val="222222"/>
          <w:spacing w:val="-15"/>
          <w:sz w:val="33"/>
          <w:szCs w:val="33"/>
          <w:lang w:eastAsia="vi-VN"/>
        </w:rPr>
        <w:t>Trắc nghiệm Công nghệ 12 Bài 9 (có đáp án): Thiết kế mạch điện tử đơn giản</w:t>
      </w:r>
    </w:p>
    <w:p w:rsidR="00E8487E" w:rsidRPr="00E8487E" w:rsidRDefault="00E8487E" w:rsidP="00E8487E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E8487E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Câu 1:</w:t>
      </w:r>
      <w:r w:rsidRPr="00E8487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Thiết kế mạch điện tử đơn giản thực hiện theo mấy nguyên tắc:</w:t>
      </w:r>
    </w:p>
    <w:p w:rsidR="00E8487E" w:rsidRPr="00E8487E" w:rsidRDefault="00E8487E" w:rsidP="00E8487E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E8487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3</w:t>
      </w:r>
    </w:p>
    <w:p w:rsidR="00E8487E" w:rsidRPr="00E8487E" w:rsidRDefault="00E8487E" w:rsidP="00E8487E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E8487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4</w:t>
      </w:r>
    </w:p>
    <w:p w:rsidR="00E8487E" w:rsidRPr="00E8487E" w:rsidRDefault="00E8487E" w:rsidP="00E8487E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E8487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5</w:t>
      </w:r>
    </w:p>
    <w:p w:rsidR="00E8487E" w:rsidRPr="00E8487E" w:rsidRDefault="00E8487E" w:rsidP="00E8487E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E8487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6</w:t>
      </w:r>
    </w:p>
    <w:p w:rsidR="00E8487E" w:rsidRPr="00E8487E" w:rsidRDefault="00E8487E" w:rsidP="00E84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E8487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đáp án</w:t>
      </w:r>
    </w:p>
    <w:p w:rsidR="00E8487E" w:rsidRPr="00E8487E" w:rsidRDefault="00E8487E" w:rsidP="00E8487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E848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Đáp án: C</w:t>
      </w:r>
    </w:p>
    <w:p w:rsidR="00E8487E" w:rsidRPr="00E8487E" w:rsidRDefault="00E8487E" w:rsidP="00E8487E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E8487E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Câu 2:</w:t>
      </w:r>
      <w:r w:rsidRPr="00E8487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Yếu tố nào sau đây thuộc nguyên tắc thiết kế mạch điện tử:</w:t>
      </w:r>
    </w:p>
    <w:p w:rsidR="00E8487E" w:rsidRPr="00E8487E" w:rsidRDefault="00E8487E" w:rsidP="00E8487E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E8487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Bám sát và đáp ứng yêu cầu thiết kế.</w:t>
      </w:r>
    </w:p>
    <w:p w:rsidR="00E8487E" w:rsidRPr="00E8487E" w:rsidRDefault="00E8487E" w:rsidP="00E8487E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E8487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Mạch thiết kế đơn giản, tin cậy.</w:t>
      </w:r>
    </w:p>
    <w:p w:rsidR="00E8487E" w:rsidRPr="00E8487E" w:rsidRDefault="00E8487E" w:rsidP="00E8487E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E8487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Thuận tiện khi lắp đặt, vận hành, sửa chữa.</w:t>
      </w:r>
    </w:p>
    <w:p w:rsidR="00E8487E" w:rsidRPr="00E8487E" w:rsidRDefault="00E8487E" w:rsidP="00E8487E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E8487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Cả 3 đáp án trên.</w:t>
      </w:r>
    </w:p>
    <w:p w:rsidR="00E8487E" w:rsidRPr="00E8487E" w:rsidRDefault="00E8487E" w:rsidP="00E84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E8487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đáp án</w:t>
      </w:r>
    </w:p>
    <w:p w:rsidR="00E8487E" w:rsidRPr="00E8487E" w:rsidRDefault="00E8487E" w:rsidP="00E8487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E848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Đáp án: D</w:t>
      </w:r>
    </w:p>
    <w:p w:rsidR="00E8487E" w:rsidRPr="00E8487E" w:rsidRDefault="00E8487E" w:rsidP="00E8487E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E8487E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Câu 3:</w:t>
      </w:r>
      <w:r w:rsidRPr="00E8487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Yếu tố nào sau đây không thuộc nguyên tắc thiết kế mạch điện tử:</w:t>
      </w:r>
    </w:p>
    <w:p w:rsidR="00E8487E" w:rsidRPr="00E8487E" w:rsidRDefault="00E8487E" w:rsidP="00E8487E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E8487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Hoạt động ổn định và chính xác.</w:t>
      </w:r>
    </w:p>
    <w:p w:rsidR="00E8487E" w:rsidRPr="00E8487E" w:rsidRDefault="00E8487E" w:rsidP="00E8487E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E8487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Linh kiện có sẵn trên thị trường.</w:t>
      </w:r>
    </w:p>
    <w:p w:rsidR="00E8487E" w:rsidRPr="00E8487E" w:rsidRDefault="00E8487E" w:rsidP="00E8487E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E8487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Mạch thiết kế phức tạp.</w:t>
      </w:r>
    </w:p>
    <w:p w:rsidR="00E8487E" w:rsidRPr="00E8487E" w:rsidRDefault="00E8487E" w:rsidP="00E8487E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E8487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Mạch thiết kế đơn giản, tin cậy.</w:t>
      </w:r>
    </w:p>
    <w:p w:rsidR="00E8487E" w:rsidRPr="00E8487E" w:rsidRDefault="00E8487E" w:rsidP="00E84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E8487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đáp án</w:t>
      </w:r>
    </w:p>
    <w:p w:rsidR="00E8487E" w:rsidRPr="00E8487E" w:rsidRDefault="00E8487E" w:rsidP="00E8487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E848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Đáp án: C. Vì mạch thiết kế đơn giản và tin cậy.</w:t>
      </w:r>
    </w:p>
    <w:p w:rsidR="00E8487E" w:rsidRPr="00E8487E" w:rsidRDefault="00E8487E" w:rsidP="00E8487E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E8487E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Câu 4:</w:t>
      </w:r>
      <w:r w:rsidRPr="00E8487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Thiết kế mạch điện tử được tiến hành theo mấy bước:</w:t>
      </w:r>
    </w:p>
    <w:p w:rsidR="00E8487E" w:rsidRPr="00E8487E" w:rsidRDefault="00E8487E" w:rsidP="00E8487E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E8487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2</w:t>
      </w:r>
    </w:p>
    <w:p w:rsidR="00E8487E" w:rsidRPr="00E8487E" w:rsidRDefault="00E8487E" w:rsidP="00E8487E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E8487E">
        <w:rPr>
          <w:rFonts w:ascii="Arial" w:eastAsia="Times New Roman" w:hAnsi="Arial" w:cs="Arial"/>
          <w:color w:val="000000"/>
          <w:sz w:val="24"/>
          <w:szCs w:val="24"/>
          <w:lang w:eastAsia="vi-VN"/>
        </w:rPr>
        <w:lastRenderedPageBreak/>
        <w:t>B. 3</w:t>
      </w:r>
    </w:p>
    <w:p w:rsidR="00E8487E" w:rsidRPr="00E8487E" w:rsidRDefault="00E8487E" w:rsidP="00E8487E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E8487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4</w:t>
      </w:r>
    </w:p>
    <w:p w:rsidR="00E8487E" w:rsidRPr="00E8487E" w:rsidRDefault="00E8487E" w:rsidP="00E8487E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E8487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5</w:t>
      </w:r>
    </w:p>
    <w:p w:rsidR="00E8487E" w:rsidRPr="00E8487E" w:rsidRDefault="00E8487E" w:rsidP="00E84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E8487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đáp án</w:t>
      </w:r>
    </w:p>
    <w:p w:rsidR="00E8487E" w:rsidRPr="00E8487E" w:rsidRDefault="00E8487E" w:rsidP="00E8487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E848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Đáp án: A</w:t>
      </w:r>
    </w:p>
    <w:p w:rsidR="00E8487E" w:rsidRPr="00E8487E" w:rsidRDefault="00E8487E" w:rsidP="00E8487E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E8487E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Câu 5:</w:t>
      </w:r>
      <w:r w:rsidRPr="00E8487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Phát biểu nào sau đây đúng: Các bước của thiết kế gồm:</w:t>
      </w:r>
    </w:p>
    <w:p w:rsidR="00E8487E" w:rsidRPr="00E8487E" w:rsidRDefault="00E8487E" w:rsidP="00E8487E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E8487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Thiết kế mạch nguyên lí</w:t>
      </w:r>
    </w:p>
    <w:p w:rsidR="00E8487E" w:rsidRPr="00E8487E" w:rsidRDefault="00E8487E" w:rsidP="00E8487E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E8487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Thiết kế mạch lắp ráp</w:t>
      </w:r>
    </w:p>
    <w:p w:rsidR="00E8487E" w:rsidRPr="00E8487E" w:rsidRDefault="00E8487E" w:rsidP="00E8487E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E8487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Cả 2 đáp án đều đúng</w:t>
      </w:r>
    </w:p>
    <w:p w:rsidR="00E8487E" w:rsidRPr="00E8487E" w:rsidRDefault="00E8487E" w:rsidP="00E8487E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E8487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Cả 2 đáp án đều sai</w:t>
      </w:r>
    </w:p>
    <w:p w:rsidR="00E8487E" w:rsidRPr="00E8487E" w:rsidRDefault="00E8487E" w:rsidP="00E84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E8487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đáp án</w:t>
      </w:r>
    </w:p>
    <w:p w:rsidR="00E8487E" w:rsidRPr="00E8487E" w:rsidRDefault="00E8487E" w:rsidP="00E8487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E848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Đáp án: C</w:t>
      </w:r>
    </w:p>
    <w:p w:rsidR="00E8487E" w:rsidRPr="00E8487E" w:rsidRDefault="00E8487E" w:rsidP="00E8487E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E8487E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Câu 6:</w:t>
      </w:r>
      <w:r w:rsidRPr="00E8487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Mạch lắp ráp phải đảm bảo nguyên tắc:</w:t>
      </w:r>
    </w:p>
    <w:p w:rsidR="00E8487E" w:rsidRPr="00E8487E" w:rsidRDefault="00E8487E" w:rsidP="00E8487E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E8487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Linh kiện bố trí khoa học và hợp lí.</w:t>
      </w:r>
    </w:p>
    <w:p w:rsidR="00E8487E" w:rsidRPr="00E8487E" w:rsidRDefault="00E8487E" w:rsidP="00E8487E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E8487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Vẽ đường dây dẫn điện để nối các linh kiện theo sơ đồ nguyên lí.</w:t>
      </w:r>
    </w:p>
    <w:p w:rsidR="00E8487E" w:rsidRPr="00E8487E" w:rsidRDefault="00E8487E" w:rsidP="00E8487E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E8487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Dây dẫn không chồng chéo và ngắn nhất.</w:t>
      </w:r>
    </w:p>
    <w:p w:rsidR="00E8487E" w:rsidRPr="00E8487E" w:rsidRDefault="00E8487E" w:rsidP="00E8487E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E8487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Cả 3 đáp án trên.</w:t>
      </w:r>
    </w:p>
    <w:p w:rsidR="00E8487E" w:rsidRPr="00E8487E" w:rsidRDefault="00E8487E" w:rsidP="00E84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E8487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đáp án</w:t>
      </w:r>
    </w:p>
    <w:p w:rsidR="00E8487E" w:rsidRPr="00E8487E" w:rsidRDefault="00E8487E" w:rsidP="00E8487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E848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Đáp án: D</w:t>
      </w:r>
    </w:p>
    <w:p w:rsidR="00E8487E" w:rsidRPr="00E8487E" w:rsidRDefault="00E8487E" w:rsidP="00E8487E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E8487E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Câu 7:</w:t>
      </w:r>
      <w:r w:rsidRPr="00E8487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Trong thiết kế mạch nguồn một chiều, người ta thường chọn mạch chỉnh lưu:</w:t>
      </w:r>
    </w:p>
    <w:p w:rsidR="00E8487E" w:rsidRPr="00E8487E" w:rsidRDefault="00E8487E" w:rsidP="00E8487E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E8487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Mạch chỉnh lưu dùng 1 điôt.</w:t>
      </w:r>
    </w:p>
    <w:p w:rsidR="00E8487E" w:rsidRPr="00E8487E" w:rsidRDefault="00E8487E" w:rsidP="00E8487E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E8487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Mạch chỉnh lưu dùng 2 điôt.</w:t>
      </w:r>
    </w:p>
    <w:p w:rsidR="00E8487E" w:rsidRPr="00E8487E" w:rsidRDefault="00E8487E" w:rsidP="00E8487E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E8487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Mạch chỉnh lưu cầu.</w:t>
      </w:r>
    </w:p>
    <w:p w:rsidR="00E8487E" w:rsidRPr="00E8487E" w:rsidRDefault="00E8487E" w:rsidP="00E8487E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E8487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Mạch chỉnh lưu bất kì.</w:t>
      </w:r>
    </w:p>
    <w:p w:rsidR="00E8487E" w:rsidRPr="00E8487E" w:rsidRDefault="00E8487E" w:rsidP="00E84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E8487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đáp án</w:t>
      </w:r>
    </w:p>
    <w:p w:rsidR="00E8487E" w:rsidRPr="00E8487E" w:rsidRDefault="00E8487E" w:rsidP="00E8487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E848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lastRenderedPageBreak/>
        <w:t>Đáp án: C</w:t>
      </w:r>
    </w:p>
    <w:p w:rsidR="00E8487E" w:rsidRPr="00E8487E" w:rsidRDefault="00E8487E" w:rsidP="00E8487E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E8487E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Câu 8:</w:t>
      </w:r>
      <w:r w:rsidRPr="00E8487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Tại sao trong thiết kế mạch nguồn một chiều, người ta thường chọn mạch chỉnh lưu cầu?</w:t>
      </w:r>
    </w:p>
    <w:p w:rsidR="00E8487E" w:rsidRPr="00E8487E" w:rsidRDefault="00E8487E" w:rsidP="00E8487E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E8487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Độ gợn sóng nhỏ, tần số gợn sóng 100 Hz, dễ lọc.</w:t>
      </w:r>
    </w:p>
    <w:p w:rsidR="00E8487E" w:rsidRPr="00E8487E" w:rsidRDefault="00E8487E" w:rsidP="00E8487E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E8487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Điôt không cần phải có điện áp ngược gấp đôi biên độ điện áp làm việc.</w:t>
      </w:r>
    </w:p>
    <w:p w:rsidR="00E8487E" w:rsidRPr="00E8487E" w:rsidRDefault="00E8487E" w:rsidP="00E8487E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E8487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Biến áp nguồn không có yêu cầu đặc biệt.</w:t>
      </w:r>
    </w:p>
    <w:p w:rsidR="00E8487E" w:rsidRPr="00E8487E" w:rsidRDefault="00E8487E" w:rsidP="00E8487E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E8487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Cả 3 đáp án trên.</w:t>
      </w:r>
    </w:p>
    <w:p w:rsidR="00E8487E" w:rsidRPr="00E8487E" w:rsidRDefault="00E8487E" w:rsidP="00E84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E8487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đáp án</w:t>
      </w:r>
    </w:p>
    <w:p w:rsidR="00E8487E" w:rsidRPr="00E8487E" w:rsidRDefault="00E8487E" w:rsidP="00E8487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E848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Đáp án: D</w:t>
      </w:r>
    </w:p>
    <w:p w:rsidR="00E8487E" w:rsidRPr="00E8487E" w:rsidRDefault="00E8487E" w:rsidP="00E8487E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E8487E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Câu 9:</w:t>
      </w:r>
      <w:r w:rsidRPr="00E8487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Khi thiết kế mạch nguyên lí, phải:</w:t>
      </w:r>
    </w:p>
    <w:p w:rsidR="00E8487E" w:rsidRPr="00E8487E" w:rsidRDefault="00E8487E" w:rsidP="00E8487E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E8487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Tìm hiểu yêu cầu mạch thiết kế.</w:t>
      </w:r>
    </w:p>
    <w:p w:rsidR="00E8487E" w:rsidRPr="00E8487E" w:rsidRDefault="00E8487E" w:rsidP="00E8487E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E8487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Đưa ra phương án</w:t>
      </w:r>
    </w:p>
    <w:p w:rsidR="00E8487E" w:rsidRPr="00E8487E" w:rsidRDefault="00E8487E" w:rsidP="00E8487E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E8487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Chọn phương án hợp lí nhất</w:t>
      </w:r>
    </w:p>
    <w:p w:rsidR="00E8487E" w:rsidRPr="00E8487E" w:rsidRDefault="00E8487E" w:rsidP="00E8487E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E8487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Cả 3 đáp án trên đều đúng</w:t>
      </w:r>
    </w:p>
    <w:p w:rsidR="00E8487E" w:rsidRPr="00E8487E" w:rsidRDefault="00E8487E" w:rsidP="00E84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E8487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đáp án</w:t>
      </w:r>
    </w:p>
    <w:p w:rsidR="00E8487E" w:rsidRPr="00E8487E" w:rsidRDefault="00E8487E" w:rsidP="00E8487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E848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Đáp án: D</w:t>
      </w:r>
    </w:p>
    <w:p w:rsidR="00E8487E" w:rsidRPr="00E8487E" w:rsidRDefault="00E8487E" w:rsidP="00E8487E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E8487E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Câu 10:</w:t>
      </w:r>
      <w:r w:rsidRPr="00E8487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Trong công thức tính điện áp ra của biến áp khi không tải, ∆UĐ là kí hiệu của độ sụt áp trên mấy điôt?</w:t>
      </w:r>
    </w:p>
    <w:p w:rsidR="00E8487E" w:rsidRPr="00E8487E" w:rsidRDefault="00E8487E" w:rsidP="00E8487E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E8487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1</w:t>
      </w:r>
    </w:p>
    <w:p w:rsidR="00E8487E" w:rsidRPr="00E8487E" w:rsidRDefault="00E8487E" w:rsidP="00E8487E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E8487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2</w:t>
      </w:r>
    </w:p>
    <w:p w:rsidR="00E8487E" w:rsidRPr="00E8487E" w:rsidRDefault="00E8487E" w:rsidP="00E8487E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E8487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3</w:t>
      </w:r>
    </w:p>
    <w:p w:rsidR="00E8487E" w:rsidRPr="00E8487E" w:rsidRDefault="00E8487E" w:rsidP="00E8487E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E8487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4</w:t>
      </w:r>
    </w:p>
    <w:p w:rsidR="00E8487E" w:rsidRPr="00E8487E" w:rsidRDefault="00E8487E" w:rsidP="00E84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E8487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đáp án</w:t>
      </w:r>
    </w:p>
    <w:p w:rsidR="00E8487E" w:rsidRPr="00E8487E" w:rsidRDefault="00E8487E" w:rsidP="00E8487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E848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Đáp án: B</w:t>
      </w:r>
    </w:p>
    <w:p w:rsidR="00E92A9F" w:rsidRDefault="00E92A9F"/>
    <w:sectPr w:rsidR="00E92A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B93" w:rsidRDefault="00710B93" w:rsidP="00E8487E">
      <w:pPr>
        <w:spacing w:after="0" w:line="240" w:lineRule="auto"/>
      </w:pPr>
      <w:r>
        <w:separator/>
      </w:r>
    </w:p>
  </w:endnote>
  <w:endnote w:type="continuationSeparator" w:id="0">
    <w:p w:rsidR="00710B93" w:rsidRDefault="00710B93" w:rsidP="00E8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87E" w:rsidRDefault="00E848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87E" w:rsidRDefault="00E848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87E" w:rsidRDefault="00E848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B93" w:rsidRDefault="00710B93" w:rsidP="00E8487E">
      <w:pPr>
        <w:spacing w:after="0" w:line="240" w:lineRule="auto"/>
      </w:pPr>
      <w:r>
        <w:separator/>
      </w:r>
    </w:p>
  </w:footnote>
  <w:footnote w:type="continuationSeparator" w:id="0">
    <w:p w:rsidR="00710B93" w:rsidRDefault="00710B93" w:rsidP="00E84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87E" w:rsidRDefault="00E848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87E" w:rsidRPr="00E8487E" w:rsidRDefault="00E8487E" w:rsidP="00E8487E">
    <w:pPr>
      <w:pStyle w:val="Header"/>
      <w:jc w:val="right"/>
      <w:rPr>
        <w:rFonts w:ascii="Times New Roman" w:hAnsi="Times New Roman" w:cs="Times New Roman"/>
        <w:b/>
        <w:i/>
        <w:sz w:val="28"/>
        <w:szCs w:val="28"/>
        <w:u w:val="single"/>
      </w:rPr>
    </w:pPr>
    <w:bookmarkStart w:id="0" w:name="_GoBack"/>
    <w:r w:rsidRPr="00E8487E">
      <w:rPr>
        <w:rFonts w:ascii="Times New Roman" w:hAnsi="Times New Roman" w:cs="Times New Roman"/>
        <w:b/>
        <w:i/>
        <w:sz w:val="28"/>
        <w:szCs w:val="28"/>
        <w:u w:val="single"/>
      </w:rPr>
      <w:t>Giaovienvietnam.com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87E" w:rsidRDefault="00E848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7E"/>
    <w:rsid w:val="00710B93"/>
    <w:rsid w:val="00E8487E"/>
    <w:rsid w:val="00E9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A40BA7"/>
  <w15:chartTrackingRefBased/>
  <w15:docId w15:val="{4BFEA750-C8ED-4BBB-A23F-F4107DA0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848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8487E"/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paragraph" w:styleId="NormalWeb">
    <w:name w:val="Normal (Web)"/>
    <w:basedOn w:val="Normal"/>
    <w:uiPriority w:val="99"/>
    <w:semiHidden/>
    <w:unhideWhenUsed/>
    <w:rsid w:val="00E8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E8487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84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87E"/>
  </w:style>
  <w:style w:type="paragraph" w:styleId="Footer">
    <w:name w:val="footer"/>
    <w:basedOn w:val="Normal"/>
    <w:link w:val="FooterChar"/>
    <w:uiPriority w:val="99"/>
    <w:unhideWhenUsed/>
    <w:rsid w:val="00E84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8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61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9473019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516618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7188188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7895961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5595890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1115833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2433739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4076062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3573187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14123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2020-06-27T08:04:00Z</dcterms:created>
  <dcterms:modified xsi:type="dcterms:W3CDTF">2020-06-27T08:06:00Z</dcterms:modified>
</cp:coreProperties>
</file>